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7B570C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7B570C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7B570C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B570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7B570C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7B570C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B570C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C305D" w:rsidRPr="007B570C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7E50A4">
        <w:rPr>
          <w:rFonts w:ascii="Times New Roman" w:hAnsi="Times New Roman"/>
          <w:b/>
          <w:color w:val="000000"/>
          <w:sz w:val="24"/>
          <w:szCs w:val="24"/>
          <w:lang w:val="bg-BG"/>
        </w:rPr>
        <w:t>123</w:t>
      </w:r>
      <w:r w:rsidR="0049767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7E50A4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49767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7E50A4">
        <w:rPr>
          <w:rFonts w:ascii="Times New Roman" w:hAnsi="Times New Roman"/>
          <w:b/>
          <w:color w:val="000000"/>
          <w:sz w:val="24"/>
          <w:szCs w:val="24"/>
          <w:lang w:val="bg-BG"/>
        </w:rPr>
        <w:t>02.10</w:t>
      </w:r>
      <w:r w:rsidR="002C305D" w:rsidRPr="007B570C"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49767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7B570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7B570C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B570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63C74" w:rsidRPr="007B570C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7B570C" w:rsidRDefault="00963C7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B570C">
        <w:rPr>
          <w:rFonts w:ascii="Times New Roman" w:hAnsi="Times New Roman"/>
          <w:b/>
          <w:sz w:val="24"/>
          <w:szCs w:val="24"/>
          <w:lang w:val="bg-BG"/>
        </w:rPr>
        <w:tab/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</w:t>
      </w:r>
      <w:r w:rsidR="008C7BF4" w:rsidRPr="007B570C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7B570C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на земеделски земи ОЗ между собственици и ползватели, във връзка с Доклад</w:t>
      </w:r>
      <w:r w:rsidR="008C7BF4" w:rsidRPr="007B570C">
        <w:rPr>
          <w:rFonts w:ascii="Times New Roman" w:hAnsi="Times New Roman"/>
          <w:sz w:val="24"/>
          <w:szCs w:val="24"/>
          <w:lang w:val="bg-BG"/>
        </w:rPr>
        <w:t>, р</w:t>
      </w:r>
      <w:r w:rsidRPr="007B570C">
        <w:rPr>
          <w:rFonts w:ascii="Times New Roman" w:hAnsi="Times New Roman"/>
          <w:sz w:val="24"/>
          <w:szCs w:val="24"/>
          <w:lang w:val="bg-BG"/>
        </w:rPr>
        <w:t>ег</w:t>
      </w:r>
      <w:r w:rsidR="008C7BF4" w:rsidRPr="007B570C">
        <w:rPr>
          <w:rFonts w:ascii="Times New Roman" w:hAnsi="Times New Roman"/>
          <w:sz w:val="24"/>
          <w:szCs w:val="24"/>
          <w:lang w:val="bg-BG"/>
        </w:rPr>
        <w:t>.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91A30">
        <w:rPr>
          <w:rFonts w:ascii="Times New Roman" w:hAnsi="Times New Roman"/>
          <w:sz w:val="24"/>
          <w:szCs w:val="24"/>
          <w:lang w:val="bg-BG"/>
        </w:rPr>
        <w:t>№</w:t>
      </w:r>
      <w:r w:rsidR="00691A30">
        <w:t xml:space="preserve"> </w:t>
      </w:r>
      <w:r w:rsidR="00691A30">
        <w:rPr>
          <w:rStyle w:val="cursorpointer"/>
          <w:rFonts w:ascii="Times New Roman" w:hAnsi="Times New Roman"/>
          <w:sz w:val="24"/>
          <w:szCs w:val="24"/>
        </w:rPr>
        <w:t>ПО-09-12-3</w:t>
      </w:r>
      <w:r w:rsidR="00691A30">
        <w:rPr>
          <w:rStyle w:val="cursorpointer"/>
          <w:rFonts w:ascii="Times New Roman" w:hAnsi="Times New Roman"/>
          <w:sz w:val="24"/>
          <w:szCs w:val="24"/>
          <w:lang w:val="bg-BG" w:eastAsia="bg-BG"/>
        </w:rPr>
        <w:t>/26.09.2023</w:t>
      </w:r>
      <w:r w:rsidR="00691A30">
        <w:rPr>
          <w:rFonts w:ascii="Times New Roman" w:hAnsi="Times New Roman"/>
          <w:sz w:val="24"/>
          <w:szCs w:val="24"/>
        </w:rPr>
        <w:t xml:space="preserve"> </w:t>
      </w:r>
      <w:r w:rsidR="00691A30">
        <w:rPr>
          <w:rFonts w:ascii="Times New Roman" w:hAnsi="Times New Roman"/>
          <w:sz w:val="24"/>
          <w:szCs w:val="24"/>
          <w:lang w:val="bg-BG"/>
        </w:rPr>
        <w:t>г. на к</w:t>
      </w:r>
      <w:bookmarkStart w:id="0" w:name="_GoBack"/>
      <w:bookmarkEnd w:id="0"/>
      <w:r w:rsidR="00691A30">
        <w:rPr>
          <w:rFonts w:ascii="Times New Roman" w:hAnsi="Times New Roman"/>
          <w:sz w:val="24"/>
          <w:szCs w:val="24"/>
          <w:lang w:val="bg-BG"/>
        </w:rPr>
        <w:t xml:space="preserve">омисията, </w:t>
      </w:r>
      <w:r w:rsidR="00917046">
        <w:rPr>
          <w:rFonts w:ascii="Times New Roman" w:hAnsi="Times New Roman"/>
          <w:sz w:val="24"/>
          <w:szCs w:val="24"/>
          <w:lang w:val="bg-BG"/>
        </w:rPr>
        <w:t>назначена със заповед № ПО-09-12</w:t>
      </w:r>
      <w:r w:rsidR="00691A30">
        <w:rPr>
          <w:rFonts w:ascii="Times New Roman" w:hAnsi="Times New Roman"/>
          <w:sz w:val="24"/>
          <w:szCs w:val="24"/>
          <w:lang w:val="bg-BG"/>
        </w:rPr>
        <w:t>/02.08.2023 г. на директора на Областна дирекция „Земеделие“ – Габрово,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 както и представено сключено доброволно споразумение с </w:t>
      </w:r>
      <w:r w:rsidR="00456B4A" w:rsidRPr="007B570C">
        <w:rPr>
          <w:rFonts w:ascii="Times New Roman" w:hAnsi="Times New Roman"/>
          <w:sz w:val="24"/>
          <w:szCs w:val="24"/>
          <w:lang w:val="bg-BG"/>
        </w:rPr>
        <w:t>Вх. №</w:t>
      </w:r>
      <w:r w:rsidR="001B4FB3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423915">
        <w:rPr>
          <w:rFonts w:ascii="Times New Roman" w:hAnsi="Times New Roman"/>
          <w:sz w:val="24"/>
          <w:szCs w:val="24"/>
          <w:lang w:val="bg-BG"/>
        </w:rPr>
        <w:t>3</w:t>
      </w:r>
      <w:r w:rsidR="00E91362">
        <w:rPr>
          <w:rFonts w:ascii="Times New Roman" w:hAnsi="Times New Roman"/>
          <w:sz w:val="24"/>
          <w:szCs w:val="24"/>
          <w:lang w:val="bg-BG"/>
        </w:rPr>
        <w:t>ОЗ</w:t>
      </w:r>
      <w:r w:rsidR="00456B4A" w:rsidRPr="007B570C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17046">
        <w:rPr>
          <w:rFonts w:ascii="Times New Roman" w:hAnsi="Times New Roman"/>
          <w:sz w:val="24"/>
          <w:szCs w:val="24"/>
          <w:lang w:val="bg-BG"/>
        </w:rPr>
        <w:t>2</w:t>
      </w:r>
      <w:r w:rsidR="00423915">
        <w:rPr>
          <w:rFonts w:ascii="Times New Roman" w:hAnsi="Times New Roman"/>
          <w:sz w:val="24"/>
          <w:szCs w:val="24"/>
          <w:lang w:val="bg-BG"/>
        </w:rPr>
        <w:t>5</w:t>
      </w:r>
      <w:r w:rsidR="00456B4A" w:rsidRPr="007B570C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7B570C">
        <w:rPr>
          <w:rFonts w:ascii="Times New Roman" w:hAnsi="Times New Roman"/>
          <w:sz w:val="24"/>
          <w:szCs w:val="24"/>
          <w:lang w:val="bg-BG"/>
        </w:rPr>
        <w:t>2</w:t>
      </w:r>
      <w:r w:rsidR="005F5E5F" w:rsidRPr="007B570C">
        <w:rPr>
          <w:rFonts w:ascii="Times New Roman" w:hAnsi="Times New Roman"/>
          <w:sz w:val="24"/>
          <w:szCs w:val="24"/>
          <w:lang w:val="bg-BG"/>
        </w:rPr>
        <w:t>3</w:t>
      </w:r>
      <w:r w:rsidR="00B33091">
        <w:rPr>
          <w:rFonts w:ascii="Times New Roman" w:hAnsi="Times New Roman"/>
          <w:sz w:val="24"/>
          <w:szCs w:val="24"/>
          <w:lang w:val="bg-BG"/>
        </w:rPr>
        <w:t xml:space="preserve"> г. за ОЗ</w:t>
      </w:r>
      <w:r w:rsidR="00456B4A" w:rsidRPr="007B570C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224A55" w:rsidRPr="00224A55">
        <w:rPr>
          <w:rFonts w:ascii="Times New Roman" w:hAnsi="Times New Roman"/>
          <w:b/>
          <w:bCs/>
          <w:sz w:val="24"/>
          <w:szCs w:val="24"/>
        </w:rPr>
        <w:t xml:space="preserve">с. </w:t>
      </w:r>
      <w:r w:rsidR="007E50A4">
        <w:rPr>
          <w:rFonts w:ascii="Times New Roman" w:hAnsi="Times New Roman"/>
          <w:b/>
          <w:bCs/>
          <w:sz w:val="24"/>
          <w:szCs w:val="24"/>
          <w:lang w:val="bg-BG"/>
        </w:rPr>
        <w:t>ДЕНЧЕВЦИ</w:t>
      </w:r>
      <w:r w:rsidR="00224A55" w:rsidRPr="00224A55">
        <w:rPr>
          <w:rFonts w:ascii="Times New Roman" w:hAnsi="Times New Roman"/>
          <w:b/>
          <w:bCs/>
          <w:sz w:val="24"/>
          <w:szCs w:val="24"/>
        </w:rPr>
        <w:t xml:space="preserve">, ЕКАТТЕ </w:t>
      </w:r>
      <w:r w:rsidR="007E50A4">
        <w:rPr>
          <w:rFonts w:ascii="Times New Roman" w:hAnsi="Times New Roman"/>
          <w:b/>
          <w:bCs/>
          <w:sz w:val="24"/>
          <w:szCs w:val="24"/>
          <w:lang w:val="bg-BG"/>
        </w:rPr>
        <w:t>20660</w:t>
      </w:r>
      <w:r w:rsidR="00A16EBE" w:rsidRPr="00224A55">
        <w:rPr>
          <w:rFonts w:ascii="Times New Roman" w:hAnsi="Times New Roman"/>
          <w:b/>
          <w:bCs/>
          <w:sz w:val="24"/>
          <w:szCs w:val="24"/>
        </w:rPr>
        <w:t>,</w:t>
      </w:r>
      <w:r w:rsidR="00B7237D" w:rsidRPr="00B7237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56B4A" w:rsidRPr="007B570C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420170">
        <w:rPr>
          <w:rFonts w:ascii="Times New Roman" w:hAnsi="Times New Roman"/>
          <w:sz w:val="24"/>
          <w:szCs w:val="24"/>
          <w:lang w:val="bg-BG"/>
        </w:rPr>
        <w:t>Дряново</w:t>
      </w:r>
      <w:r w:rsidR="00456B4A" w:rsidRPr="007B570C">
        <w:rPr>
          <w:rFonts w:ascii="Times New Roman" w:hAnsi="Times New Roman"/>
          <w:sz w:val="24"/>
          <w:szCs w:val="24"/>
          <w:lang w:val="bg-BG"/>
        </w:rPr>
        <w:t>, област Габрово.</w:t>
      </w:r>
    </w:p>
    <w:p w:rsidR="00456B4A" w:rsidRPr="007B570C" w:rsidRDefault="00456B4A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7B570C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B570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7B570C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8C7BF4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7B570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="00E91362" w:rsidRPr="007B570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7B570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7E50A4" w:rsidRPr="00224A55">
        <w:rPr>
          <w:rFonts w:ascii="Times New Roman" w:hAnsi="Times New Roman"/>
          <w:b/>
          <w:bCs/>
          <w:sz w:val="24"/>
          <w:szCs w:val="24"/>
        </w:rPr>
        <w:t xml:space="preserve">с. </w:t>
      </w:r>
      <w:r w:rsidR="007E50A4">
        <w:rPr>
          <w:rFonts w:ascii="Times New Roman" w:hAnsi="Times New Roman"/>
          <w:b/>
          <w:bCs/>
          <w:sz w:val="24"/>
          <w:szCs w:val="24"/>
          <w:lang w:val="bg-BG"/>
        </w:rPr>
        <w:t>ДЕНЧЕВЦИ</w:t>
      </w:r>
      <w:r w:rsidR="007E50A4" w:rsidRPr="00224A55">
        <w:rPr>
          <w:rFonts w:ascii="Times New Roman" w:hAnsi="Times New Roman"/>
          <w:b/>
          <w:bCs/>
          <w:sz w:val="24"/>
          <w:szCs w:val="24"/>
        </w:rPr>
        <w:t xml:space="preserve">, ЕКАТТЕ </w:t>
      </w:r>
      <w:r w:rsidR="007E50A4">
        <w:rPr>
          <w:rFonts w:ascii="Times New Roman" w:hAnsi="Times New Roman"/>
          <w:b/>
          <w:bCs/>
          <w:sz w:val="24"/>
          <w:szCs w:val="24"/>
          <w:lang w:val="bg-BG"/>
        </w:rPr>
        <w:t>20660</w:t>
      </w:r>
      <w:r w:rsidR="007E50A4" w:rsidRPr="00224A55">
        <w:rPr>
          <w:rFonts w:ascii="Times New Roman" w:hAnsi="Times New Roman"/>
          <w:b/>
          <w:bCs/>
          <w:sz w:val="24"/>
          <w:szCs w:val="24"/>
        </w:rPr>
        <w:t>,</w:t>
      </w:r>
      <w:r w:rsidR="007E50A4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D41F2C" w:rsidRPr="007B570C">
        <w:rPr>
          <w:rFonts w:ascii="Times New Roman" w:hAnsi="Times New Roman"/>
          <w:sz w:val="24"/>
          <w:szCs w:val="24"/>
          <w:lang w:val="bg-BG"/>
        </w:rPr>
        <w:t>Дряново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DE6A9E" w:rsidRPr="007B570C">
        <w:rPr>
          <w:rFonts w:ascii="Times New Roman" w:hAnsi="Times New Roman"/>
          <w:sz w:val="24"/>
          <w:szCs w:val="24"/>
          <w:lang w:val="bg-BG"/>
        </w:rPr>
        <w:t>2</w:t>
      </w:r>
      <w:r w:rsidR="00D41F2C" w:rsidRPr="007B570C">
        <w:rPr>
          <w:rFonts w:ascii="Times New Roman" w:hAnsi="Times New Roman"/>
          <w:sz w:val="24"/>
          <w:szCs w:val="24"/>
          <w:lang w:val="bg-BG"/>
        </w:rPr>
        <w:t>3</w:t>
      </w:r>
      <w:r w:rsidRPr="007B570C">
        <w:rPr>
          <w:rFonts w:ascii="Times New Roman" w:hAnsi="Times New Roman"/>
          <w:sz w:val="24"/>
          <w:szCs w:val="24"/>
          <w:lang w:val="bg-BG"/>
        </w:rPr>
        <w:t>-202</w:t>
      </w:r>
      <w:r w:rsidR="00D41F2C" w:rsidRPr="007B570C">
        <w:rPr>
          <w:rFonts w:ascii="Times New Roman" w:hAnsi="Times New Roman"/>
          <w:sz w:val="24"/>
          <w:szCs w:val="24"/>
          <w:lang w:val="bg-BG"/>
        </w:rPr>
        <w:t>4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7B570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166B9" w:rsidRPr="004166B9" w:rsidRDefault="004166B9" w:rsidP="004166B9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"О Ч" ЕООД</w:t>
      </w:r>
      <w:r w:rsidRPr="004166B9">
        <w:rPr>
          <w:rFonts w:ascii="Times New Roman" w:hAnsi="Times New Roman"/>
          <w:sz w:val="24"/>
          <w:szCs w:val="24"/>
          <w:lang w:val="bg-BG"/>
        </w:rPr>
        <w:t xml:space="preserve"> с разпределени масиви (по  номера), съгласно проекта: 23, 24, 25, 26, 27, 28, 29, с обща площ 150,480 дка.(с правно основание: 54,750 дка, на основание на чл. 37в, ал. 3, т. 2: 95,730 дка). </w:t>
      </w:r>
    </w:p>
    <w:p w:rsidR="004166B9" w:rsidRPr="004166B9" w:rsidRDefault="004166B9" w:rsidP="004166B9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2. "РЕСЕН" ЕООД</w:t>
      </w:r>
      <w:r w:rsidRPr="004166B9">
        <w:rPr>
          <w:rFonts w:ascii="Times New Roman" w:hAnsi="Times New Roman"/>
          <w:sz w:val="24"/>
          <w:szCs w:val="24"/>
          <w:lang w:val="bg-BG"/>
        </w:rPr>
        <w:t xml:space="preserve"> с разпределени масиви (по  номера), съгласно проекта: 20, 18, 17, 14, 7, 6, 30, 31, 32, 33, с обща площ 432,340 дка.(с правно основание: 295,990 дка, на основание на чл. 37в, ал. 3, т. 2: 136,350 дка). </w:t>
      </w:r>
    </w:p>
    <w:p w:rsidR="004166B9" w:rsidRPr="004166B9" w:rsidRDefault="004166B9" w:rsidP="004166B9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3. ИВАНЧО ЗДРАВКОВ ИВАНОВ</w:t>
      </w:r>
      <w:r w:rsidRPr="004166B9">
        <w:rPr>
          <w:rFonts w:ascii="Times New Roman" w:hAnsi="Times New Roman"/>
          <w:sz w:val="24"/>
          <w:szCs w:val="24"/>
          <w:lang w:val="bg-BG"/>
        </w:rPr>
        <w:t xml:space="preserve"> с разпределени масиви (по  номера), съгласно проекта: 1, 2, 4, 5, 8, 9, 10, 11, 12, 15, 16, 19, с обща площ 573,317 дка.(с правно основание: 454,740 дка, на основание на чл. 37в, ал. 3, т. 2: 118,577 дка). </w:t>
      </w:r>
    </w:p>
    <w:p w:rsidR="004166B9" w:rsidRDefault="004166B9" w:rsidP="004166B9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4. ПЛАМЕН ДИМИТРОВ БРУСЕВ</w:t>
      </w:r>
      <w:r w:rsidRPr="004166B9">
        <w:rPr>
          <w:rFonts w:ascii="Times New Roman" w:hAnsi="Times New Roman"/>
          <w:sz w:val="24"/>
          <w:szCs w:val="24"/>
          <w:lang w:val="bg-BG"/>
        </w:rPr>
        <w:t xml:space="preserve"> с разпределени масиви (по  номера), съгласно проекта: 3, 13, 21, 22, с обща площ 23,630 дка.(с правно основание: 16,457 дка, на основание на чл. 37в, ал. 3, т. 2: 7,173 дка). </w:t>
      </w:r>
    </w:p>
    <w:p w:rsidR="00456B4A" w:rsidRPr="007B570C" w:rsidRDefault="00456B4A" w:rsidP="004166B9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166B9">
        <w:rPr>
          <w:rFonts w:ascii="Times New Roman" w:hAnsi="Times New Roman"/>
          <w:b/>
          <w:sz w:val="24"/>
          <w:szCs w:val="24"/>
          <w:lang w:val="bg-BG"/>
        </w:rPr>
        <w:t>I</w:t>
      </w:r>
      <w:r w:rsidRPr="007B570C">
        <w:rPr>
          <w:rFonts w:ascii="Times New Roman" w:hAnsi="Times New Roman"/>
          <w:b/>
          <w:sz w:val="24"/>
          <w:szCs w:val="24"/>
          <w:lang w:val="bg-BG"/>
        </w:rPr>
        <w:t xml:space="preserve">I. 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7B570C" w:rsidRDefault="00456B4A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B570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7B570C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B570C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8C7BF4" w:rsidRPr="007B570C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B570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8C7BF4" w:rsidRPr="007B570C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B570C">
        <w:rPr>
          <w:rFonts w:ascii="Times New Roman" w:hAnsi="Times New Roman"/>
          <w:sz w:val="24"/>
          <w:szCs w:val="24"/>
          <w:lang w:val="bg-BG"/>
        </w:rPr>
        <w:tab/>
      </w:r>
      <w:r w:rsidRPr="007B570C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7B570C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7B570C">
        <w:rPr>
          <w:rFonts w:ascii="Times New Roman" w:hAnsi="Times New Roman"/>
          <w:sz w:val="24"/>
          <w:szCs w:val="24"/>
          <w:lang w:val="bg-BG"/>
        </w:rPr>
        <w:t>д</w:t>
      </w:r>
      <w:r w:rsidRPr="007B570C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C7BF4" w:rsidRPr="007B570C" w:rsidRDefault="008C7BF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B570C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7B570C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C23A34" w:rsidRPr="007B570C">
        <w:rPr>
          <w:rFonts w:ascii="Times New Roman" w:hAnsi="Times New Roman"/>
          <w:color w:val="000000"/>
          <w:sz w:val="24"/>
          <w:szCs w:val="24"/>
          <w:lang w:val="bg-BG"/>
        </w:rPr>
        <w:t>Дряново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гр. Габрово и Община </w:t>
      </w:r>
      <w:r w:rsidR="007B570C">
        <w:rPr>
          <w:rFonts w:ascii="Times New Roman" w:hAnsi="Times New Roman"/>
          <w:sz w:val="24"/>
          <w:szCs w:val="24"/>
          <w:lang w:val="bg-BG"/>
        </w:rPr>
        <w:t>Дряново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8C7BF4" w:rsidRPr="007B570C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7B570C">
        <w:rPr>
          <w:rFonts w:ascii="Times New Roman" w:hAnsi="Times New Roman"/>
          <w:b/>
          <w:sz w:val="24"/>
          <w:szCs w:val="24"/>
          <w:lang w:val="bg-BG"/>
        </w:rPr>
        <w:lastRenderedPageBreak/>
        <w:t>V.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7B570C">
        <w:rPr>
          <w:rFonts w:ascii="Times New Roman" w:hAnsi="Times New Roman"/>
          <w:color w:val="000000"/>
          <w:sz w:val="24"/>
          <w:szCs w:val="24"/>
          <w:lang w:val="bg-BG"/>
        </w:rPr>
        <w:t xml:space="preserve">заповед възлагам на началника на ОСЗ гр. </w:t>
      </w:r>
      <w:r w:rsidR="00C23A34" w:rsidRPr="007B570C">
        <w:rPr>
          <w:rFonts w:ascii="Times New Roman" w:hAnsi="Times New Roman"/>
          <w:color w:val="000000"/>
          <w:sz w:val="24"/>
          <w:szCs w:val="24"/>
          <w:lang w:val="bg-BG"/>
        </w:rPr>
        <w:t>Дряново</w:t>
      </w:r>
      <w:r w:rsidRPr="007B570C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8C7BF4" w:rsidRPr="007B570C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B570C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7B570C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 w:rsidR="006D47BA">
        <w:rPr>
          <w:rFonts w:ascii="Times New Roman" w:hAnsi="Times New Roman"/>
          <w:sz w:val="24"/>
          <w:szCs w:val="24"/>
          <w:lang w:val="bg-BG"/>
        </w:rPr>
        <w:t>Дряново</w:t>
      </w:r>
      <w:r w:rsidRPr="007B570C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B570C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A71EF7" w:rsidRPr="007B570C" w:rsidRDefault="00A71EF7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5603" w:rsidRPr="007B570C" w:rsidRDefault="005B5603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2C305D" w:rsidRPr="007B570C" w:rsidRDefault="002C305D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4C7F77" w:rsidRDefault="004C7F77" w:rsidP="004C7F7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За директор на ОДЗ - Габрово: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ab/>
      </w:r>
      <w:r w:rsidR="00EF56D1">
        <w:rPr>
          <w:rFonts w:ascii="Times New Roman" w:hAnsi="Times New Roman"/>
          <w:b/>
          <w:spacing w:val="-6"/>
          <w:sz w:val="24"/>
          <w:szCs w:val="24"/>
        </w:rPr>
        <w:t>/</w:t>
      </w:r>
      <w:r w:rsidR="00EF56D1">
        <w:rPr>
          <w:rFonts w:ascii="Times New Roman" w:hAnsi="Times New Roman"/>
          <w:b/>
          <w:spacing w:val="-6"/>
          <w:sz w:val="24"/>
          <w:szCs w:val="24"/>
          <w:lang w:val="bg-BG"/>
        </w:rPr>
        <w:t>П/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 xml:space="preserve"> </w:t>
      </w:r>
    </w:p>
    <w:p w:rsidR="004C7F77" w:rsidRDefault="004C7F77" w:rsidP="004C7F7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Силвия Евтимова</w:t>
      </w:r>
    </w:p>
    <w:p w:rsidR="004C7F77" w:rsidRDefault="004C7F77" w:rsidP="004C7F77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директор ДАПФСДЧР</w:t>
      </w:r>
    </w:p>
    <w:p w:rsidR="004C7F77" w:rsidRDefault="004C7F77" w:rsidP="004C7F7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съгласно Заповед № 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РД-04-102/21.09.2023 г.</w:t>
      </w:r>
    </w:p>
    <w:sectPr w:rsidR="004C7F77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AAB" w:rsidRDefault="00847AAB">
      <w:r>
        <w:separator/>
      </w:r>
    </w:p>
  </w:endnote>
  <w:endnote w:type="continuationSeparator" w:id="0">
    <w:p w:rsidR="00847AAB" w:rsidRDefault="008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6D1" w:rsidRPr="00EF56D1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6D1" w:rsidRPr="00EF56D1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AAB" w:rsidRDefault="00847AAB">
      <w:r>
        <w:separator/>
      </w:r>
    </w:p>
  </w:footnote>
  <w:footnote w:type="continuationSeparator" w:id="0">
    <w:p w:rsidR="00847AAB" w:rsidRDefault="00847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76A4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3637A"/>
    <w:rsid w:val="00040AF0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86EFF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12C2C"/>
    <w:rsid w:val="001204B2"/>
    <w:rsid w:val="00120A93"/>
    <w:rsid w:val="00122A9E"/>
    <w:rsid w:val="001239CB"/>
    <w:rsid w:val="00123B3D"/>
    <w:rsid w:val="00134C3B"/>
    <w:rsid w:val="001436D3"/>
    <w:rsid w:val="001479EE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B4FB3"/>
    <w:rsid w:val="001D350F"/>
    <w:rsid w:val="001D6052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4A55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288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4A40"/>
    <w:rsid w:val="003933E4"/>
    <w:rsid w:val="00394DCC"/>
    <w:rsid w:val="003A1FA9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66B9"/>
    <w:rsid w:val="004179F9"/>
    <w:rsid w:val="00420170"/>
    <w:rsid w:val="0042118E"/>
    <w:rsid w:val="00421B4E"/>
    <w:rsid w:val="00423915"/>
    <w:rsid w:val="004302EE"/>
    <w:rsid w:val="0043144E"/>
    <w:rsid w:val="004340E3"/>
    <w:rsid w:val="00446795"/>
    <w:rsid w:val="00447822"/>
    <w:rsid w:val="00452CC0"/>
    <w:rsid w:val="004534FC"/>
    <w:rsid w:val="0045417F"/>
    <w:rsid w:val="004549E0"/>
    <w:rsid w:val="00455364"/>
    <w:rsid w:val="004568C8"/>
    <w:rsid w:val="00456B4A"/>
    <w:rsid w:val="00456D38"/>
    <w:rsid w:val="00457EB9"/>
    <w:rsid w:val="00461EEE"/>
    <w:rsid w:val="00471CFA"/>
    <w:rsid w:val="0047222B"/>
    <w:rsid w:val="00480D65"/>
    <w:rsid w:val="00493A52"/>
    <w:rsid w:val="00495762"/>
    <w:rsid w:val="00495C6D"/>
    <w:rsid w:val="0049767F"/>
    <w:rsid w:val="004A0FB3"/>
    <w:rsid w:val="004A2808"/>
    <w:rsid w:val="004A2DB7"/>
    <w:rsid w:val="004A6038"/>
    <w:rsid w:val="004A7401"/>
    <w:rsid w:val="004B10AD"/>
    <w:rsid w:val="004B19C3"/>
    <w:rsid w:val="004C3144"/>
    <w:rsid w:val="004C7F77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5F5E5F"/>
    <w:rsid w:val="00602A0B"/>
    <w:rsid w:val="00603512"/>
    <w:rsid w:val="00603913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1A3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47BA"/>
    <w:rsid w:val="006D563D"/>
    <w:rsid w:val="006E1608"/>
    <w:rsid w:val="006E4750"/>
    <w:rsid w:val="006E6DC1"/>
    <w:rsid w:val="00717E98"/>
    <w:rsid w:val="00720F96"/>
    <w:rsid w:val="007270E5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570C"/>
    <w:rsid w:val="007B66DB"/>
    <w:rsid w:val="007C30FC"/>
    <w:rsid w:val="007D0989"/>
    <w:rsid w:val="007D175A"/>
    <w:rsid w:val="007D6B64"/>
    <w:rsid w:val="007E50A4"/>
    <w:rsid w:val="007E5949"/>
    <w:rsid w:val="007F2EC5"/>
    <w:rsid w:val="007F4C39"/>
    <w:rsid w:val="007F56A8"/>
    <w:rsid w:val="00802D6F"/>
    <w:rsid w:val="008108FD"/>
    <w:rsid w:val="00820C74"/>
    <w:rsid w:val="00821C2F"/>
    <w:rsid w:val="00822321"/>
    <w:rsid w:val="00826BD6"/>
    <w:rsid w:val="00827A22"/>
    <w:rsid w:val="008374DD"/>
    <w:rsid w:val="00845B59"/>
    <w:rsid w:val="00847AAB"/>
    <w:rsid w:val="0085041E"/>
    <w:rsid w:val="0085348A"/>
    <w:rsid w:val="0085428E"/>
    <w:rsid w:val="008628E1"/>
    <w:rsid w:val="00863229"/>
    <w:rsid w:val="00866D9D"/>
    <w:rsid w:val="00880A20"/>
    <w:rsid w:val="00883DD4"/>
    <w:rsid w:val="00886A01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17046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2C1F"/>
    <w:rsid w:val="009E617D"/>
    <w:rsid w:val="009E7D8E"/>
    <w:rsid w:val="009F0741"/>
    <w:rsid w:val="009F07B6"/>
    <w:rsid w:val="009F49A0"/>
    <w:rsid w:val="00A02441"/>
    <w:rsid w:val="00A058C9"/>
    <w:rsid w:val="00A079E3"/>
    <w:rsid w:val="00A07DF1"/>
    <w:rsid w:val="00A10B90"/>
    <w:rsid w:val="00A124E7"/>
    <w:rsid w:val="00A12F04"/>
    <w:rsid w:val="00A15922"/>
    <w:rsid w:val="00A16EBE"/>
    <w:rsid w:val="00A34CB6"/>
    <w:rsid w:val="00A37F2A"/>
    <w:rsid w:val="00A4159D"/>
    <w:rsid w:val="00A51B76"/>
    <w:rsid w:val="00A6569C"/>
    <w:rsid w:val="00A71EF7"/>
    <w:rsid w:val="00A750DD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0655F"/>
    <w:rsid w:val="00B15594"/>
    <w:rsid w:val="00B20D54"/>
    <w:rsid w:val="00B24BA2"/>
    <w:rsid w:val="00B25C1D"/>
    <w:rsid w:val="00B33091"/>
    <w:rsid w:val="00B33CBA"/>
    <w:rsid w:val="00B3797F"/>
    <w:rsid w:val="00B407E0"/>
    <w:rsid w:val="00B435FA"/>
    <w:rsid w:val="00B53290"/>
    <w:rsid w:val="00B545FF"/>
    <w:rsid w:val="00B64A6B"/>
    <w:rsid w:val="00B66C9F"/>
    <w:rsid w:val="00B66E83"/>
    <w:rsid w:val="00B7190C"/>
    <w:rsid w:val="00B7237D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3A34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1F2C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42FF6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1362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2B"/>
    <w:rsid w:val="00EF55F5"/>
    <w:rsid w:val="00EF56D1"/>
    <w:rsid w:val="00F00466"/>
    <w:rsid w:val="00F0697C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EFC15"/>
  <w15:docId w15:val="{3975F46E-8851-4EBC-B9A2-12603434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cursorpointer">
    <w:name w:val="cursorpointer"/>
    <w:basedOn w:val="a0"/>
    <w:rsid w:val="00691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36</cp:revision>
  <cp:lastPrinted>2019-08-13T08:23:00Z</cp:lastPrinted>
  <dcterms:created xsi:type="dcterms:W3CDTF">2023-09-14T08:21:00Z</dcterms:created>
  <dcterms:modified xsi:type="dcterms:W3CDTF">2023-10-19T13:16:00Z</dcterms:modified>
</cp:coreProperties>
</file>